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636F7" w:rsidRDefault="003636F7" w:rsidP="005342E7">
      <w:pPr>
        <w:spacing w:beforeLines="150" w:before="540" w:afterLines="100" w:after="360" w:line="24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sz w:val="36"/>
          <w:szCs w:val="36"/>
        </w:rPr>
        <w:t>台北市召會中學生服事者</w:t>
      </w:r>
      <w:r w:rsidR="00A93D4D">
        <w:rPr>
          <w:rFonts w:ascii="標楷體" w:eastAsia="標楷體" w:hAnsi="標楷體" w:cs="標楷體" w:hint="eastAsia"/>
          <w:b/>
          <w:bCs/>
          <w:sz w:val="36"/>
          <w:szCs w:val="36"/>
        </w:rPr>
        <w:t>二</w:t>
      </w:r>
      <w:r w:rsidR="00A93D4D" w:rsidRPr="003C6B00">
        <w:rPr>
          <w:rFonts w:ascii="標楷體" w:eastAsia="標楷體" w:hAnsi="標楷體" w:cs="標楷體" w:hint="eastAsia"/>
          <w:b/>
          <w:bCs/>
          <w:sz w:val="36"/>
          <w:szCs w:val="36"/>
        </w:rPr>
        <w:t>○一六</w:t>
      </w:r>
      <w:r w:rsidR="00A93D4D">
        <w:rPr>
          <w:rFonts w:ascii="標楷體" w:eastAsia="標楷體" w:hAnsi="標楷體" w:cs="標楷體" w:hint="eastAsia"/>
          <w:b/>
          <w:bCs/>
          <w:sz w:val="36"/>
          <w:szCs w:val="36"/>
        </w:rPr>
        <w:t>年春季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事奉相調通啟</w:t>
      </w:r>
    </w:p>
    <w:p w:rsidR="003F0A64" w:rsidRDefault="003F0A64" w:rsidP="00DC406C">
      <w:pPr>
        <w:spacing w:line="340" w:lineRule="exact"/>
        <w:ind w:firstLine="480"/>
        <w:jc w:val="both"/>
        <w:rPr>
          <w:rFonts w:ascii="標楷體" w:eastAsia="標楷體" w:hAnsi="標楷體"/>
          <w:color w:val="000000"/>
          <w:sz w:val="24"/>
          <w:szCs w:val="24"/>
        </w:rPr>
      </w:pP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『若是要人在神的手裡有一點用處，在神的工作上有一點前途，他就必須是在少年的時候被主得着。這是很明顯的一個事實。</w:t>
      </w:r>
      <w:r w:rsidRPr="003F0A64">
        <w:rPr>
          <w:rFonts w:ascii="標楷體" w:eastAsia="標楷體" w:hAnsi="標楷體"/>
          <w:color w:val="000000"/>
          <w:sz w:val="24"/>
          <w:szCs w:val="24"/>
        </w:rPr>
        <w:t>...</w:t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為著在主手裡的用途，為著主國</w:t>
      </w:r>
      <w:bookmarkStart w:id="0" w:name="_GoBack"/>
      <w:bookmarkEnd w:id="0"/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度的開展，為著祂工作的推廣，這個責任無疑是落在少年人的身上。如果祂來得遲慢的話，等到五年、十年，甚至十五年、二十年以後，主若要有所作為，這個託付必須是托在少年人身上。』（</w:t>
      </w:r>
      <w:r>
        <w:rPr>
          <w:rFonts w:ascii="標楷體" w:eastAsia="標楷體" w:hAnsi="標楷體" w:hint="eastAsia"/>
          <w:color w:val="000000"/>
          <w:sz w:val="24"/>
          <w:szCs w:val="24"/>
        </w:rPr>
        <w:t>為著召會生活培育下一代</w:t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，</w:t>
      </w:r>
      <w:r>
        <w:rPr>
          <w:rFonts w:ascii="標楷體" w:eastAsia="標楷體" w:hAnsi="標楷體" w:hint="eastAsia"/>
          <w:color w:val="000000"/>
          <w:sz w:val="24"/>
          <w:szCs w:val="24"/>
        </w:rPr>
        <w:t>第四</w:t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篇。）</w:t>
      </w:r>
    </w:p>
    <w:p w:rsidR="003636F7" w:rsidRDefault="003F0A64" w:rsidP="00DC406C">
      <w:pPr>
        <w:spacing w:line="340" w:lineRule="exact"/>
        <w:jc w:val="both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z w:val="24"/>
          <w:szCs w:val="24"/>
        </w:rPr>
        <w:tab/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為著主恢復的開展，能培育出合乎主使用</w:t>
      </w:r>
      <w:r>
        <w:rPr>
          <w:rFonts w:ascii="標楷體" w:eastAsia="標楷體" w:hAnsi="標楷體" w:hint="eastAsia"/>
          <w:color w:val="000000"/>
          <w:sz w:val="24"/>
          <w:szCs w:val="24"/>
        </w:rPr>
        <w:t>剛強</w:t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的器皿，</w:t>
      </w:r>
      <w:r>
        <w:rPr>
          <w:rFonts w:ascii="標楷體" w:eastAsia="標楷體" w:hAnsi="標楷體" w:hint="eastAsia"/>
          <w:color w:val="000000"/>
          <w:sz w:val="24"/>
          <w:szCs w:val="24"/>
        </w:rPr>
        <w:t>迎接主回來，</w:t>
      </w:r>
      <w:r w:rsidRPr="003F0A64">
        <w:rPr>
          <w:rFonts w:ascii="標楷體" w:eastAsia="標楷體" w:hAnsi="標楷體" w:hint="eastAsia"/>
          <w:color w:val="000000"/>
          <w:sz w:val="24"/>
          <w:szCs w:val="24"/>
        </w:rPr>
        <w:t>期盼眾聖徒能一同有分此相調聚會，共同研討出蒙恩的路。</w:t>
      </w:r>
    </w:p>
    <w:p w:rsidR="00745817" w:rsidRPr="00745817" w:rsidRDefault="00745817" w:rsidP="00745817">
      <w:pPr>
        <w:spacing w:line="340" w:lineRule="exact"/>
        <w:rPr>
          <w:rFonts w:ascii="標楷體" w:eastAsia="標楷體" w:hAnsi="標楷體"/>
          <w:color w:val="000000"/>
          <w:sz w:val="12"/>
          <w:szCs w:val="24"/>
        </w:rPr>
      </w:pP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color w:val="000000"/>
        </w:rPr>
        <w:t>一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時間</w:t>
      </w:r>
      <w:r w:rsidRPr="00CF6749">
        <w:rPr>
          <w:rFonts w:ascii="Times New Roman" w:hint="eastAsia"/>
          <w:color w:val="000000"/>
        </w:rPr>
        <w:t>：</w:t>
      </w:r>
      <w:r w:rsidRPr="00CF6749">
        <w:rPr>
          <w:rFonts w:ascii="Times New Roman" w:hAnsi="Times New Roman" w:cs="Times New Roman"/>
          <w:color w:val="000000"/>
        </w:rPr>
        <w:t>201</w:t>
      </w:r>
      <w:r w:rsidR="003C6B00">
        <w:rPr>
          <w:rFonts w:ascii="Times New Roman" w:hAnsi="Times New Roman" w:cs="Times New Roman" w:hint="eastAsia"/>
          <w:color w:val="000000"/>
        </w:rPr>
        <w:t>6</w:t>
      </w:r>
      <w:r w:rsidRPr="00CF6749">
        <w:rPr>
          <w:rFonts w:ascii="Times New Roman" w:hint="eastAsia"/>
          <w:color w:val="000000"/>
        </w:rPr>
        <w:t>年</w:t>
      </w:r>
      <w:r w:rsidR="003C6B00">
        <w:rPr>
          <w:rFonts w:ascii="Times New Roman" w:hAnsi="Times New Roman" w:cs="Times New Roman" w:hint="eastAsia"/>
          <w:color w:val="000000"/>
        </w:rPr>
        <w:t>3</w:t>
      </w:r>
      <w:r w:rsidR="003C6B00" w:rsidRPr="00CF6749">
        <w:rPr>
          <w:rFonts w:ascii="Times New Roman" w:hint="eastAsia"/>
          <w:color w:val="000000"/>
        </w:rPr>
        <w:t>月</w:t>
      </w:r>
      <w:r w:rsidR="003C6B00">
        <w:rPr>
          <w:rFonts w:ascii="Times New Roman" w:hAnsi="Times New Roman" w:cs="Times New Roman" w:hint="eastAsia"/>
          <w:color w:val="000000"/>
        </w:rPr>
        <w:t>26</w:t>
      </w:r>
      <w:r w:rsidR="003C6B00" w:rsidRPr="00CF6749">
        <w:rPr>
          <w:rFonts w:ascii="Times New Roman" w:hint="eastAsia"/>
          <w:color w:val="000000"/>
        </w:rPr>
        <w:t>日（週六）上午</w:t>
      </w:r>
      <w:r w:rsidR="003C6B00" w:rsidRPr="00CF6749">
        <w:rPr>
          <w:rFonts w:ascii="Times New Roman" w:hAnsi="Times New Roman" w:cs="Times New Roman"/>
          <w:color w:val="000000"/>
        </w:rPr>
        <w:t>9:00</w:t>
      </w:r>
      <w:r w:rsidR="003C6B00" w:rsidRPr="00CF6749">
        <w:rPr>
          <w:rFonts w:ascii="Times New Roman" w:hint="eastAsia"/>
          <w:color w:val="000000"/>
        </w:rPr>
        <w:t>至中午</w:t>
      </w:r>
      <w:r w:rsidR="00666E50">
        <w:rPr>
          <w:rFonts w:ascii="Times New Roman" w:hAnsi="Times New Roman" w:cs="Times New Roman"/>
          <w:color w:val="000000"/>
        </w:rPr>
        <w:t>12:</w:t>
      </w:r>
      <w:r w:rsidR="00666E50">
        <w:rPr>
          <w:rFonts w:ascii="Times New Roman" w:hAnsi="Times New Roman" w:cs="Times New Roman" w:hint="eastAsia"/>
          <w:color w:val="000000"/>
        </w:rPr>
        <w:t>0</w:t>
      </w:r>
      <w:r w:rsidR="003C6B00" w:rsidRPr="00CF6749">
        <w:rPr>
          <w:rFonts w:ascii="Times New Roman" w:hAnsi="Times New Roman" w:cs="Times New Roman"/>
          <w:color w:val="000000"/>
        </w:rPr>
        <w:t>0</w:t>
      </w:r>
      <w:r w:rsidR="003C6B00" w:rsidRPr="00CF6749">
        <w:rPr>
          <w:rFonts w:ascii="Times New Roman" w:hint="eastAsia"/>
          <w:color w:val="000000"/>
        </w:rPr>
        <w:t>。</w:t>
      </w: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  <w:color w:val="000000"/>
        </w:rPr>
      </w:pPr>
      <w:r w:rsidRPr="00CF6749">
        <w:rPr>
          <w:rFonts w:ascii="Times New Roman" w:hint="eastAsia"/>
          <w:b/>
          <w:bCs/>
        </w:rPr>
        <w:t>二</w:t>
      </w:r>
      <w:r w:rsidRPr="00CF6749">
        <w:rPr>
          <w:rFonts w:ascii="Times New Roman" w:hAnsi="Times New Roman" w:cs="Times New Roman"/>
          <w:b/>
          <w:bCs/>
        </w:rPr>
        <w:t xml:space="preserve">  </w:t>
      </w:r>
      <w:r w:rsidRPr="00CF6749">
        <w:rPr>
          <w:rFonts w:ascii="Times New Roman" w:hint="eastAsia"/>
          <w:b/>
          <w:bCs/>
        </w:rPr>
        <w:t>地點</w:t>
      </w:r>
      <w:r w:rsidRPr="00CF6749">
        <w:rPr>
          <w:rFonts w:ascii="Times New Roman" w:hint="eastAsia"/>
        </w:rPr>
        <w:t>：</w:t>
      </w:r>
      <w:r w:rsidR="003C6B00">
        <w:rPr>
          <w:rFonts w:ascii="Times New Roman" w:hint="eastAsia"/>
          <w:color w:val="000000"/>
        </w:rPr>
        <w:t>台北市召會三會所</w:t>
      </w:r>
      <w:r w:rsidR="003C6B00" w:rsidRPr="00CF6749">
        <w:rPr>
          <w:rFonts w:ascii="Times New Roman" w:hint="eastAsia"/>
          <w:color w:val="000000"/>
        </w:rPr>
        <w:t>。</w:t>
      </w:r>
      <w:r w:rsidR="003C6B00" w:rsidRPr="00CF6749">
        <w:rPr>
          <w:rFonts w:ascii="Times New Roman" w:hAnsi="Times New Roman" w:cs="Times New Roman"/>
          <w:color w:val="000000"/>
        </w:rPr>
        <w:t>(</w:t>
      </w:r>
      <w:r w:rsidR="003C6B00" w:rsidRPr="00CF6749">
        <w:rPr>
          <w:rFonts w:ascii="Times New Roman" w:hint="eastAsia"/>
          <w:color w:val="000000"/>
        </w:rPr>
        <w:t>台北市</w:t>
      </w:r>
      <w:r w:rsidR="003C6B00" w:rsidRPr="003C133B">
        <w:rPr>
          <w:rFonts w:ascii="Times New Roman"/>
          <w:color w:val="000000"/>
        </w:rPr>
        <w:t>和平東路一段</w:t>
      </w:r>
      <w:r w:rsidR="003C6B00" w:rsidRPr="003C133B">
        <w:rPr>
          <w:rFonts w:ascii="Times New Roman"/>
          <w:color w:val="000000"/>
        </w:rPr>
        <w:t>141</w:t>
      </w:r>
      <w:r w:rsidR="003C6B00" w:rsidRPr="003C133B">
        <w:rPr>
          <w:rFonts w:ascii="Times New Roman"/>
          <w:color w:val="000000"/>
        </w:rPr>
        <w:t>巷</w:t>
      </w:r>
      <w:r w:rsidR="003C6B00" w:rsidRPr="003C133B">
        <w:rPr>
          <w:rFonts w:ascii="Times New Roman"/>
          <w:color w:val="000000"/>
        </w:rPr>
        <w:t>1</w:t>
      </w:r>
      <w:r w:rsidR="003C6B00" w:rsidRPr="003C133B">
        <w:rPr>
          <w:rFonts w:ascii="Times New Roman"/>
          <w:color w:val="000000"/>
        </w:rPr>
        <w:t>號</w:t>
      </w:r>
      <w:r w:rsidR="003C6B00" w:rsidRPr="00CF6749">
        <w:rPr>
          <w:rFonts w:ascii="Times New Roman" w:hAnsi="Times New Roman" w:cs="Times New Roman"/>
          <w:color w:val="000000"/>
        </w:rPr>
        <w:t>)</w:t>
      </w:r>
      <w:r w:rsidRPr="00CF6749">
        <w:rPr>
          <w:rFonts w:ascii="Times New Roman" w:hAnsi="Times New Roman" w:cs="Times New Roman"/>
          <w:color w:val="000000"/>
        </w:rPr>
        <w:t xml:space="preserve"> </w:t>
      </w:r>
    </w:p>
    <w:p w:rsidR="003636F7" w:rsidRPr="00CF6749" w:rsidRDefault="003636F7">
      <w:pPr>
        <w:pStyle w:val="Web"/>
        <w:widowControl w:val="0"/>
        <w:spacing w:before="0" w:beforeAutospacing="0" w:after="0" w:afterAutospacing="0" w:line="440" w:lineRule="exact"/>
        <w:rPr>
          <w:rFonts w:ascii="Times New Roman" w:hAnsi="Times New Roman" w:cs="Times New Roman"/>
        </w:rPr>
      </w:pPr>
      <w:r w:rsidRPr="00CF6749">
        <w:rPr>
          <w:rFonts w:ascii="Times New Roman" w:hint="eastAsia"/>
          <w:color w:val="000000"/>
        </w:rPr>
        <w:t>三</w:t>
      </w:r>
      <w:r w:rsidRPr="00CF6749">
        <w:rPr>
          <w:rFonts w:ascii="Times New Roman" w:hAnsi="Times New Roman" w:cs="Times New Roman"/>
        </w:rPr>
        <w:t xml:space="preserve">  </w:t>
      </w:r>
      <w:r w:rsidRPr="00CF6749">
        <w:rPr>
          <w:rFonts w:ascii="Times New Roman" w:hAnsi="Times New Roman" w:hint="eastAsia"/>
          <w:b/>
          <w:bCs/>
          <w:kern w:val="2"/>
        </w:rPr>
        <w:t>對象</w:t>
      </w:r>
      <w:r w:rsidRPr="00CF6749">
        <w:rPr>
          <w:rFonts w:ascii="Times New Roman" w:hAnsi="Times New Roman" w:hint="eastAsia"/>
        </w:rPr>
        <w:t>：台北市召會所有青少年的服事者、家長、教職員及關心青少年服事的聖徒</w:t>
      </w:r>
      <w:r w:rsidRPr="00CF6749">
        <w:rPr>
          <w:rFonts w:ascii="Times New Roman" w:hint="eastAsia"/>
          <w:color w:val="000000"/>
        </w:rPr>
        <w:t>。</w:t>
      </w:r>
    </w:p>
    <w:p w:rsidR="003636F7" w:rsidRPr="00EE0142" w:rsidRDefault="003636F7" w:rsidP="00EE0142">
      <w:pPr>
        <w:pStyle w:val="Web"/>
        <w:widowControl w:val="0"/>
        <w:spacing w:before="0" w:beforeAutospacing="0" w:after="0" w:afterAutospacing="0" w:line="440" w:lineRule="exact"/>
        <w:ind w:left="1200" w:hangingChars="500" w:hanging="1200"/>
        <w:rPr>
          <w:rFonts w:ascii="Times New Roman"/>
          <w:color w:val="000000"/>
        </w:rPr>
      </w:pPr>
      <w:r w:rsidRPr="00CF6749">
        <w:rPr>
          <w:rFonts w:ascii="Times New Roman" w:hint="eastAsia"/>
          <w:color w:val="000000"/>
        </w:rPr>
        <w:t>四</w:t>
      </w:r>
      <w:r w:rsidRPr="00CF6749">
        <w:rPr>
          <w:rFonts w:ascii="Times New Roman" w:hAnsi="Times New Roman" w:cs="Times New Roman"/>
          <w:color w:val="000000"/>
        </w:rPr>
        <w:t xml:space="preserve">  </w:t>
      </w:r>
      <w:r w:rsidRPr="00CF6749">
        <w:rPr>
          <w:rFonts w:ascii="Times New Roman" w:hint="eastAsia"/>
          <w:b/>
          <w:bCs/>
          <w:color w:val="000000"/>
        </w:rPr>
        <w:t>報名</w:t>
      </w:r>
      <w:r w:rsidR="00EE0142">
        <w:rPr>
          <w:rFonts w:ascii="Times New Roman" w:hint="eastAsia"/>
          <w:color w:val="000000"/>
        </w:rPr>
        <w:t>：請各會所</w:t>
      </w:r>
      <w:r w:rsidRPr="00CF6749">
        <w:rPr>
          <w:rFonts w:ascii="Times New Roman" w:hint="eastAsia"/>
          <w:color w:val="000000"/>
        </w:rPr>
        <w:t>於</w:t>
      </w:r>
      <w:r w:rsidRPr="00CF6749">
        <w:rPr>
          <w:rFonts w:ascii="Times New Roman" w:hAnsi="Times New Roman" w:cs="Times New Roman"/>
          <w:color w:val="000000"/>
        </w:rPr>
        <w:t>201</w:t>
      </w:r>
      <w:r w:rsidR="003C6B00">
        <w:rPr>
          <w:rFonts w:ascii="Times New Roman" w:hAnsi="Times New Roman" w:cs="Times New Roman" w:hint="eastAsia"/>
          <w:color w:val="000000"/>
        </w:rPr>
        <w:t>6</w:t>
      </w:r>
      <w:r w:rsidRPr="00CF6749">
        <w:rPr>
          <w:rFonts w:ascii="Times New Roman" w:hint="eastAsia"/>
          <w:color w:val="000000"/>
        </w:rPr>
        <w:t>年</w:t>
      </w:r>
      <w:r>
        <w:rPr>
          <w:rFonts w:ascii="Times New Roman" w:hAnsi="Times New Roman" w:cs="Times New Roman"/>
          <w:color w:val="000000"/>
        </w:rPr>
        <w:t>3</w:t>
      </w:r>
      <w:r w:rsidRPr="00CF6749">
        <w:rPr>
          <w:rFonts w:ascii="Times New Roman" w:hint="eastAsia"/>
          <w:color w:val="000000"/>
        </w:rPr>
        <w:t>月</w:t>
      </w:r>
      <w:r w:rsidR="003C6B00">
        <w:rPr>
          <w:rFonts w:ascii="Times New Roman" w:hAnsi="Times New Roman" w:cs="Times New Roman" w:hint="eastAsia"/>
          <w:color w:val="000000"/>
        </w:rPr>
        <w:t>20</w:t>
      </w:r>
      <w:r w:rsidR="00EE0142">
        <w:rPr>
          <w:rFonts w:ascii="Times New Roman" w:hint="eastAsia"/>
          <w:color w:val="000000"/>
        </w:rPr>
        <w:t>日（主日）前在點名系統上完成報名。</w:t>
      </w:r>
      <w:bookmarkStart w:id="1" w:name="_Hlt215837413"/>
      <w:bookmarkEnd w:id="1"/>
      <w:r w:rsidRPr="00CF6749">
        <w:rPr>
          <w:rFonts w:ascii="Times New Roman" w:hAnsi="Times New Roman" w:cs="Times New Roman"/>
          <w:color w:val="000000"/>
        </w:rPr>
        <w:t xml:space="preserve">( </w:t>
      </w:r>
      <w:r w:rsidR="00EE0142">
        <w:rPr>
          <w:rFonts w:ascii="Times New Roman" w:hint="eastAsia"/>
          <w:color w:val="000000"/>
        </w:rPr>
        <w:t>進入點名系統後點選進入｢報名系統</w:t>
      </w:r>
      <w:r w:rsidR="00EE0142">
        <w:rPr>
          <w:rFonts w:ascii="Times New Roman" w:hAnsi="Times New Roman" w:cs="Times New Roman" w:hint="eastAsia"/>
          <w:color w:val="000000"/>
        </w:rPr>
        <w:t>｣，再點選｢台北市召會中學生服事者相調｣進行網路報名。</w:t>
      </w:r>
      <w:r w:rsidR="00721420">
        <w:rPr>
          <w:rFonts w:ascii="Times New Roman" w:hAnsi="Times New Roman" w:cs="Times New Roman" w:hint="eastAsia"/>
          <w:color w:val="000000"/>
        </w:rPr>
        <w:t>)</w:t>
      </w:r>
      <w:r w:rsidRPr="00CF6749">
        <w:rPr>
          <w:rFonts w:ascii="Times New Roman" w:hAnsi="Times New Roman" w:cs="Times New Roman"/>
          <w:color w:val="000000"/>
        </w:rPr>
        <w:t xml:space="preserve"> </w:t>
      </w:r>
    </w:p>
    <w:p w:rsidR="00745817" w:rsidRPr="00666E50" w:rsidRDefault="00745817" w:rsidP="00666E50">
      <w:pPr>
        <w:pStyle w:val="Web"/>
        <w:spacing w:line="60" w:lineRule="auto"/>
        <w:ind w:left="1200" w:hangingChars="500" w:hanging="1200"/>
        <w:contextualSpacing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</w:rPr>
        <w:tab/>
      </w:r>
    </w:p>
    <w:p w:rsidR="003636F7" w:rsidRPr="00CF6749" w:rsidRDefault="003636F7" w:rsidP="005342E7">
      <w:pPr>
        <w:spacing w:afterLines="50" w:after="180" w:line="440" w:lineRule="exact"/>
        <w:ind w:right="142" w:firstLineChars="472" w:firstLine="1323"/>
        <w:jc w:val="right"/>
        <w:rPr>
          <w:rFonts w:eastAsia="標楷體"/>
          <w:b/>
          <w:bCs/>
          <w:sz w:val="28"/>
          <w:szCs w:val="28"/>
        </w:rPr>
      </w:pPr>
      <w:r w:rsidRPr="00CF6749">
        <w:rPr>
          <w:rFonts w:eastAsia="標楷體" w:cs="標楷體" w:hint="eastAsia"/>
          <w:b/>
          <w:bCs/>
          <w:sz w:val="28"/>
          <w:szCs w:val="28"/>
        </w:rPr>
        <w:t>台北市召會中學生服事組</w:t>
      </w:r>
      <w:r w:rsidR="008B1D78">
        <w:rPr>
          <w:rFonts w:eastAsia="標楷體" w:cs="標楷體" w:hint="eastAsia"/>
          <w:b/>
          <w:bCs/>
          <w:sz w:val="28"/>
          <w:szCs w:val="28"/>
        </w:rPr>
        <w:t xml:space="preserve"> </w:t>
      </w:r>
      <w:r w:rsidRPr="00CF6749">
        <w:rPr>
          <w:rFonts w:eastAsia="標楷體" w:cs="標楷體" w:hint="eastAsia"/>
          <w:b/>
          <w:bCs/>
          <w:sz w:val="28"/>
          <w:szCs w:val="28"/>
        </w:rPr>
        <w:t>敬啟</w:t>
      </w:r>
    </w:p>
    <w:p w:rsidR="003636F7" w:rsidRPr="00CF6749" w:rsidRDefault="003636F7">
      <w:pPr>
        <w:spacing w:line="240" w:lineRule="exact"/>
        <w:rPr>
          <w:rFonts w:eastAsia="微軟正黑體"/>
          <w:sz w:val="28"/>
          <w:szCs w:val="28"/>
          <w:u w:val="dash"/>
        </w:rPr>
      </w:pPr>
      <w:r w:rsidRPr="00CF6749">
        <w:rPr>
          <w:rFonts w:eastAsia="微軟正黑體"/>
          <w:sz w:val="28"/>
          <w:szCs w:val="28"/>
          <w:u w:val="dash"/>
        </w:rPr>
        <w:t xml:space="preserve">                                                                        </w:t>
      </w:r>
    </w:p>
    <w:p w:rsidR="003636F7" w:rsidRPr="00CF6749" w:rsidRDefault="003636F7" w:rsidP="005342E7">
      <w:pPr>
        <w:spacing w:beforeLines="150" w:before="540" w:afterLines="50" w:after="180" w:line="200" w:lineRule="exact"/>
        <w:jc w:val="center"/>
        <w:rPr>
          <w:rFonts w:eastAsia="標楷體"/>
          <w:b/>
          <w:bCs/>
          <w:sz w:val="32"/>
          <w:szCs w:val="32"/>
        </w:rPr>
      </w:pPr>
      <w:r w:rsidRPr="00CF6749">
        <w:rPr>
          <w:rFonts w:eastAsia="標楷體" w:hAnsi="標楷體" w:cs="標楷體" w:hint="eastAsia"/>
          <w:b/>
          <w:bCs/>
          <w:sz w:val="32"/>
          <w:szCs w:val="32"/>
        </w:rPr>
        <w:t>二</w:t>
      </w:r>
      <w:r w:rsidRPr="00CF6749">
        <w:rPr>
          <w:rFonts w:eastAsia="標楷體"/>
          <w:b/>
          <w:bCs/>
          <w:sz w:val="32"/>
          <w:szCs w:val="32"/>
        </w:rPr>
        <w:t>○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一</w:t>
      </w:r>
      <w:r w:rsidR="003C6B00">
        <w:rPr>
          <w:rFonts w:eastAsia="標楷體" w:hAnsi="標楷體" w:cs="標楷體" w:hint="eastAsia"/>
          <w:b/>
          <w:bCs/>
          <w:sz w:val="32"/>
          <w:szCs w:val="32"/>
        </w:rPr>
        <w:t>六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年</w:t>
      </w:r>
      <w:r>
        <w:rPr>
          <w:rFonts w:eastAsia="標楷體" w:hAnsi="標楷體" w:cs="標楷體" w:hint="eastAsia"/>
          <w:b/>
          <w:bCs/>
          <w:sz w:val="32"/>
          <w:szCs w:val="32"/>
        </w:rPr>
        <w:t>春</w:t>
      </w:r>
      <w:r>
        <w:rPr>
          <w:rFonts w:ascii="標楷體" w:eastAsia="標楷體" w:hAnsi="標楷體" w:cs="標楷體" w:hint="eastAsia"/>
          <w:b/>
          <w:bCs/>
          <w:sz w:val="36"/>
          <w:szCs w:val="36"/>
        </w:rPr>
        <w:t>季</w:t>
      </w:r>
      <w:r w:rsidRPr="00CF6749">
        <w:rPr>
          <w:rFonts w:eastAsia="標楷體" w:hAnsi="標楷體" w:cs="標楷體" w:hint="eastAsia"/>
          <w:b/>
          <w:bCs/>
          <w:sz w:val="32"/>
          <w:szCs w:val="32"/>
        </w:rPr>
        <w:t>中學生服事者交通與成全</w:t>
      </w:r>
      <w:r w:rsidRPr="00CF6749">
        <w:rPr>
          <w:rFonts w:eastAsia="標楷體" w:cs="標楷體" w:hint="eastAsia"/>
          <w:b/>
          <w:bCs/>
          <w:sz w:val="32"/>
          <w:szCs w:val="32"/>
        </w:rPr>
        <w:t>報名回條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830"/>
        <w:gridCol w:w="1433"/>
        <w:gridCol w:w="876"/>
        <w:gridCol w:w="876"/>
        <w:gridCol w:w="1397"/>
        <w:gridCol w:w="4218"/>
      </w:tblGrid>
      <w:tr w:rsidR="003636F7" w:rsidRPr="00CF6749">
        <w:trPr>
          <w:trHeight w:val="480"/>
        </w:trPr>
        <w:tc>
          <w:tcPr>
            <w:tcW w:w="576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30" w:type="dxa"/>
            <w:tcBorders>
              <w:lef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會所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姓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876" w:type="dxa"/>
            <w:vAlign w:val="center"/>
          </w:tcPr>
          <w:p w:rsidR="003636F7" w:rsidRPr="00CF6749" w:rsidRDefault="003636F7" w:rsidP="002C1EF5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性別</w:t>
            </w:r>
          </w:p>
        </w:tc>
        <w:tc>
          <w:tcPr>
            <w:tcW w:w="876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身分</w:t>
            </w:r>
          </w:p>
        </w:tc>
        <w:tc>
          <w:tcPr>
            <w:tcW w:w="1397" w:type="dxa"/>
            <w:vAlign w:val="center"/>
          </w:tcPr>
          <w:p w:rsidR="003636F7" w:rsidRPr="00CF6749" w:rsidRDefault="003636F7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手</w:t>
            </w:r>
            <w:r w:rsidRPr="00CF6749">
              <w:rPr>
                <w:b/>
                <w:bCs/>
                <w:sz w:val="24"/>
                <w:szCs w:val="24"/>
              </w:rPr>
              <w:t xml:space="preserve">  </w:t>
            </w:r>
            <w:r w:rsidRPr="00CF6749">
              <w:rPr>
                <w:rFonts w:cs="新細明體" w:hint="eastAsia"/>
                <w:b/>
                <w:bCs/>
                <w:sz w:val="24"/>
                <w:szCs w:val="24"/>
              </w:rPr>
              <w:t>機</w:t>
            </w:r>
          </w:p>
        </w:tc>
        <w:tc>
          <w:tcPr>
            <w:tcW w:w="4218" w:type="dxa"/>
            <w:vAlign w:val="center"/>
          </w:tcPr>
          <w:p w:rsidR="003636F7" w:rsidRPr="00CF6749" w:rsidRDefault="003636F7" w:rsidP="00482AE2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 w:rsidRPr="00CF6749">
              <w:rPr>
                <w:b/>
                <w:bCs/>
                <w:sz w:val="24"/>
                <w:szCs w:val="24"/>
              </w:rPr>
              <w:t>E - m a i l</w:t>
            </w: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1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  <w:tr w:rsidR="003636F7" w:rsidRPr="00CF6749">
        <w:trPr>
          <w:trHeight w:val="454"/>
        </w:trPr>
        <w:tc>
          <w:tcPr>
            <w:tcW w:w="576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  <w:r w:rsidRPr="00CF6749">
              <w:rPr>
                <w:b/>
                <w:bCs/>
              </w:rPr>
              <w:t>2</w:t>
            </w:r>
          </w:p>
        </w:tc>
        <w:tc>
          <w:tcPr>
            <w:tcW w:w="830" w:type="dxa"/>
            <w:tcBorders>
              <w:lef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 w:rsidP="002C1EF5">
            <w:pPr>
              <w:jc w:val="center"/>
              <w:rPr>
                <w:b/>
                <w:bCs/>
              </w:rPr>
            </w:pPr>
          </w:p>
        </w:tc>
        <w:tc>
          <w:tcPr>
            <w:tcW w:w="876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1397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</w:tcPr>
          <w:p w:rsidR="003636F7" w:rsidRPr="00CF6749" w:rsidRDefault="003636F7">
            <w:pPr>
              <w:jc w:val="center"/>
              <w:rPr>
                <w:b/>
                <w:bCs/>
              </w:rPr>
            </w:pPr>
          </w:p>
        </w:tc>
      </w:tr>
    </w:tbl>
    <w:p w:rsidR="003636F7" w:rsidRPr="00CF6749" w:rsidRDefault="003636F7">
      <w:pPr>
        <w:rPr>
          <w:sz w:val="24"/>
          <w:szCs w:val="24"/>
        </w:rPr>
      </w:pPr>
      <w:r w:rsidRPr="00CF6749">
        <w:rPr>
          <w:sz w:val="24"/>
          <w:szCs w:val="24"/>
        </w:rPr>
        <w:t xml:space="preserve">  </w:t>
      </w:r>
      <w:r w:rsidRPr="00CF6749">
        <w:rPr>
          <w:rFonts w:cs="新細明體" w:hint="eastAsia"/>
          <w:sz w:val="24"/>
          <w:szCs w:val="24"/>
        </w:rPr>
        <w:t>備註：身分欄請填寫：服事者、教職員、家長或其他。</w:t>
      </w:r>
    </w:p>
    <w:sectPr w:rsidR="003636F7" w:rsidRPr="00CF6749" w:rsidSect="00112272">
      <w:pgSz w:w="11906" w:h="16838"/>
      <w:pgMar w:top="397" w:right="709" w:bottom="357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89" w:rsidRDefault="003C1C89" w:rsidP="00BD06B5">
      <w:r>
        <w:separator/>
      </w:r>
    </w:p>
  </w:endnote>
  <w:endnote w:type="continuationSeparator" w:id="0">
    <w:p w:rsidR="003C1C89" w:rsidRDefault="003C1C89" w:rsidP="00BD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89" w:rsidRDefault="003C1C89" w:rsidP="00BD06B5">
      <w:r>
        <w:separator/>
      </w:r>
    </w:p>
  </w:footnote>
  <w:footnote w:type="continuationSeparator" w:id="0">
    <w:p w:rsidR="003C1C89" w:rsidRDefault="003C1C89" w:rsidP="00BD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0AE1"/>
    <w:rsid w:val="000351E0"/>
    <w:rsid w:val="000A7BAC"/>
    <w:rsid w:val="000D4C67"/>
    <w:rsid w:val="000E78DE"/>
    <w:rsid w:val="000F0C14"/>
    <w:rsid w:val="00112272"/>
    <w:rsid w:val="00162819"/>
    <w:rsid w:val="00172A27"/>
    <w:rsid w:val="00183625"/>
    <w:rsid w:val="001D6EA0"/>
    <w:rsid w:val="00255428"/>
    <w:rsid w:val="00257C61"/>
    <w:rsid w:val="0028623F"/>
    <w:rsid w:val="002A40C5"/>
    <w:rsid w:val="002C1EF5"/>
    <w:rsid w:val="002C3252"/>
    <w:rsid w:val="002F4D9F"/>
    <w:rsid w:val="002F5B8F"/>
    <w:rsid w:val="003204BD"/>
    <w:rsid w:val="003206BA"/>
    <w:rsid w:val="003423E6"/>
    <w:rsid w:val="003636F7"/>
    <w:rsid w:val="003701FF"/>
    <w:rsid w:val="00386CE0"/>
    <w:rsid w:val="003934E4"/>
    <w:rsid w:val="003C1C89"/>
    <w:rsid w:val="003C6B00"/>
    <w:rsid w:val="003F0A64"/>
    <w:rsid w:val="004664DA"/>
    <w:rsid w:val="00482AE2"/>
    <w:rsid w:val="004A0EE7"/>
    <w:rsid w:val="004B080A"/>
    <w:rsid w:val="004C6EF7"/>
    <w:rsid w:val="005342E7"/>
    <w:rsid w:val="00574D24"/>
    <w:rsid w:val="00576C0A"/>
    <w:rsid w:val="005E0106"/>
    <w:rsid w:val="00600FDD"/>
    <w:rsid w:val="00666E50"/>
    <w:rsid w:val="006902C6"/>
    <w:rsid w:val="006F2E43"/>
    <w:rsid w:val="00721420"/>
    <w:rsid w:val="00745817"/>
    <w:rsid w:val="007E35E9"/>
    <w:rsid w:val="007E5AFE"/>
    <w:rsid w:val="0081718F"/>
    <w:rsid w:val="008A6E72"/>
    <w:rsid w:val="008B183D"/>
    <w:rsid w:val="008B1D78"/>
    <w:rsid w:val="00940456"/>
    <w:rsid w:val="009B66D0"/>
    <w:rsid w:val="00A93D4D"/>
    <w:rsid w:val="00AA3C0B"/>
    <w:rsid w:val="00AC2757"/>
    <w:rsid w:val="00AD3911"/>
    <w:rsid w:val="00B21DA8"/>
    <w:rsid w:val="00BA0876"/>
    <w:rsid w:val="00BB394E"/>
    <w:rsid w:val="00BD06B5"/>
    <w:rsid w:val="00BD2B37"/>
    <w:rsid w:val="00C03CA5"/>
    <w:rsid w:val="00C43CF7"/>
    <w:rsid w:val="00C66CE4"/>
    <w:rsid w:val="00C77A5D"/>
    <w:rsid w:val="00CB7867"/>
    <w:rsid w:val="00CF6749"/>
    <w:rsid w:val="00D40D8C"/>
    <w:rsid w:val="00D50960"/>
    <w:rsid w:val="00D755EB"/>
    <w:rsid w:val="00DC406C"/>
    <w:rsid w:val="00E26CED"/>
    <w:rsid w:val="00E626A8"/>
    <w:rsid w:val="00ED1942"/>
    <w:rsid w:val="00EE0142"/>
    <w:rsid w:val="00EE6CD3"/>
    <w:rsid w:val="00F12D11"/>
    <w:rsid w:val="00F32DE6"/>
    <w:rsid w:val="00F46FFD"/>
    <w:rsid w:val="00FB33C5"/>
    <w:rsid w:val="00FB40ED"/>
    <w:rsid w:val="00FD1F9F"/>
    <w:rsid w:val="00F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490503-B5F2-44C6-B535-D9DD7B15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24"/>
    <w:pPr>
      <w:widowContro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rsid w:val="00574D24"/>
    <w:rPr>
      <w:kern w:val="2"/>
    </w:rPr>
  </w:style>
  <w:style w:type="character" w:styleId="a5">
    <w:name w:val="Hyperlink"/>
    <w:basedOn w:val="a0"/>
    <w:uiPriority w:val="99"/>
    <w:rsid w:val="00574D24"/>
    <w:rPr>
      <w:color w:val="0000FF"/>
      <w:u w:val="single"/>
    </w:rPr>
  </w:style>
  <w:style w:type="character" w:customStyle="1" w:styleId="a6">
    <w:name w:val="頁尾 字元"/>
    <w:basedOn w:val="a0"/>
    <w:link w:val="a7"/>
    <w:uiPriority w:val="99"/>
    <w:rsid w:val="00574D24"/>
    <w:rPr>
      <w:kern w:val="2"/>
    </w:rPr>
  </w:style>
  <w:style w:type="paragraph" w:styleId="a7">
    <w:name w:val="footer"/>
    <w:basedOn w:val="a"/>
    <w:link w:val="a6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FooterChar1">
    <w:name w:val="Footer Char1"/>
    <w:basedOn w:val="a0"/>
    <w:uiPriority w:val="99"/>
    <w:semiHidden/>
    <w:rsid w:val="00A251A8"/>
    <w:rPr>
      <w:sz w:val="20"/>
      <w:szCs w:val="20"/>
    </w:rPr>
  </w:style>
  <w:style w:type="paragraph" w:styleId="a4">
    <w:name w:val="header"/>
    <w:basedOn w:val="a"/>
    <w:link w:val="a3"/>
    <w:uiPriority w:val="99"/>
    <w:rsid w:val="00574D24"/>
    <w:pPr>
      <w:tabs>
        <w:tab w:val="center" w:pos="4153"/>
        <w:tab w:val="right" w:pos="8306"/>
      </w:tabs>
      <w:snapToGrid w:val="0"/>
    </w:pPr>
  </w:style>
  <w:style w:type="character" w:customStyle="1" w:styleId="HeaderChar1">
    <w:name w:val="Header Char1"/>
    <w:basedOn w:val="a0"/>
    <w:uiPriority w:val="99"/>
    <w:semiHidden/>
    <w:rsid w:val="00A251A8"/>
    <w:rPr>
      <w:sz w:val="20"/>
      <w:szCs w:val="20"/>
    </w:rPr>
  </w:style>
  <w:style w:type="paragraph" w:styleId="Web">
    <w:name w:val="Normal (Web)"/>
    <w:basedOn w:val="a"/>
    <w:uiPriority w:val="99"/>
    <w:rsid w:val="00574D2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940456"/>
  </w:style>
  <w:style w:type="character" w:customStyle="1" w:styleId="il">
    <w:name w:val="il"/>
    <w:basedOn w:val="a0"/>
    <w:uiPriority w:val="99"/>
    <w:rsid w:val="0094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二○一二年暑假台北市召會中學生中幹訓練通啟</dc:title>
  <dc:subject/>
  <dc:creator>shenyou</dc:creator>
  <cp:keywords/>
  <dc:description/>
  <cp:lastModifiedBy>John Lai</cp:lastModifiedBy>
  <cp:revision>4</cp:revision>
  <dcterms:created xsi:type="dcterms:W3CDTF">2016-02-19T04:26:00Z</dcterms:created>
  <dcterms:modified xsi:type="dcterms:W3CDTF">2016-02-19T07:03:00Z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1033-8.1.0.3010</vt:lpwstr>
  </property>
</Properties>
</file>